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7B6" w:rsidRPr="0070730C" w:rsidRDefault="004A57B6" w:rsidP="00B23ED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0730C">
        <w:rPr>
          <w:rFonts w:ascii="Times New Roman" w:hAnsi="Times New Roman" w:cs="Times New Roman"/>
          <w:b/>
          <w:sz w:val="26"/>
          <w:szCs w:val="26"/>
        </w:rPr>
        <w:t>TRƯỜNG THCS NGUYỄ</w:t>
      </w:r>
      <w:r w:rsidR="00AC4DEC" w:rsidRPr="0070730C">
        <w:rPr>
          <w:rFonts w:ascii="Times New Roman" w:hAnsi="Times New Roman" w:cs="Times New Roman"/>
          <w:b/>
          <w:sz w:val="26"/>
          <w:szCs w:val="26"/>
        </w:rPr>
        <w:t xml:space="preserve">N VĂN BÉ Q. </w:t>
      </w:r>
      <w:r w:rsidRPr="0070730C">
        <w:rPr>
          <w:rFonts w:ascii="Times New Roman" w:hAnsi="Times New Roman" w:cs="Times New Roman"/>
          <w:b/>
          <w:sz w:val="26"/>
          <w:szCs w:val="26"/>
        </w:rPr>
        <w:t>B</w:t>
      </w:r>
      <w:r w:rsidR="00AC4DEC" w:rsidRPr="0070730C">
        <w:rPr>
          <w:rFonts w:ascii="Times New Roman" w:hAnsi="Times New Roman" w:cs="Times New Roman"/>
          <w:b/>
          <w:sz w:val="26"/>
          <w:szCs w:val="26"/>
        </w:rPr>
        <w:t>ÌNH THẠNH</w:t>
      </w:r>
    </w:p>
    <w:p w:rsidR="0070730C" w:rsidRDefault="0070730C" w:rsidP="00AC4DEC">
      <w:pPr>
        <w:tabs>
          <w:tab w:val="left" w:pos="4650"/>
        </w:tabs>
        <w:spacing w:after="0" w:line="312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6D0A" w:rsidRPr="00AC4DEC" w:rsidRDefault="0070730C" w:rsidP="00766D0A">
      <w:pPr>
        <w:tabs>
          <w:tab w:val="left" w:pos="4650"/>
        </w:tabs>
        <w:spacing w:after="0" w:line="312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NỘI DUNG </w:t>
      </w:r>
      <w:r w:rsidR="00B23EDD" w:rsidRPr="00AC4DEC">
        <w:rPr>
          <w:rFonts w:ascii="Times New Roman" w:hAnsi="Times New Roman" w:cs="Times New Roman"/>
          <w:b/>
          <w:sz w:val="32"/>
          <w:szCs w:val="32"/>
        </w:rPr>
        <w:t xml:space="preserve">KIỂM TRA </w:t>
      </w:r>
      <w:r w:rsidR="000933A6" w:rsidRPr="00AC4DEC">
        <w:rPr>
          <w:rFonts w:ascii="Times New Roman" w:hAnsi="Times New Roman" w:cs="Times New Roman"/>
          <w:b/>
          <w:sz w:val="32"/>
          <w:szCs w:val="32"/>
        </w:rPr>
        <w:t xml:space="preserve">1 TIẾT </w:t>
      </w:r>
      <w:r w:rsidR="00766D0A" w:rsidRPr="00AC4DEC">
        <w:rPr>
          <w:rFonts w:ascii="Times New Roman" w:hAnsi="Times New Roman" w:cs="Times New Roman"/>
          <w:b/>
          <w:sz w:val="32"/>
          <w:szCs w:val="32"/>
        </w:rPr>
        <w:t>MÔN HÓA 9</w:t>
      </w:r>
    </w:p>
    <w:p w:rsidR="004A57B6" w:rsidRPr="00AC4DEC" w:rsidRDefault="00766D0A" w:rsidP="00766D0A">
      <w:pPr>
        <w:tabs>
          <w:tab w:val="left" w:pos="4650"/>
        </w:tabs>
        <w:spacing w:after="0" w:line="312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4DE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 w:rsidR="00AC4DEC" w:rsidRPr="00AC4DEC">
        <w:rPr>
          <w:rFonts w:ascii="Times New Roman" w:hAnsi="Times New Roman" w:cs="Times New Roman"/>
          <w:b/>
          <w:sz w:val="32"/>
          <w:szCs w:val="32"/>
        </w:rPr>
        <w:t>(Ngày KT 02-11-2017)</w:t>
      </w:r>
    </w:p>
    <w:p w:rsidR="00194B5C" w:rsidRDefault="00194B5C" w:rsidP="00AC4DEC">
      <w:pPr>
        <w:pStyle w:val="NoSpacing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1D1">
        <w:rPr>
          <w:rFonts w:ascii="Times New Roman" w:hAnsi="Times New Roman" w:cs="Times New Roman"/>
          <w:b/>
          <w:sz w:val="28"/>
          <w:szCs w:val="28"/>
        </w:rPr>
        <w:t xml:space="preserve">NỘI DUNG: </w:t>
      </w:r>
      <w:r w:rsidR="0070730C">
        <w:rPr>
          <w:rFonts w:ascii="Times New Roman" w:hAnsi="Times New Roman" w:cs="Times New Roman"/>
          <w:b/>
          <w:sz w:val="28"/>
          <w:szCs w:val="28"/>
        </w:rPr>
        <w:t xml:space="preserve"> C</w:t>
      </w:r>
      <w:r w:rsidR="002C586A">
        <w:rPr>
          <w:rFonts w:ascii="Times New Roman" w:hAnsi="Times New Roman" w:cs="Times New Roman"/>
          <w:b/>
          <w:sz w:val="28"/>
          <w:szCs w:val="28"/>
        </w:rPr>
        <w:t>hương Bazo và Muối</w:t>
      </w:r>
    </w:p>
    <w:p w:rsidR="00194B5C" w:rsidRPr="00601F42" w:rsidRDefault="00194B5C" w:rsidP="00AC4DEC">
      <w:pPr>
        <w:tabs>
          <w:tab w:val="left" w:pos="-90"/>
        </w:tabs>
        <w:spacing w:after="0" w:line="312" w:lineRule="auto"/>
        <w:ind w:left="-9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01F42">
        <w:rPr>
          <w:rFonts w:ascii="Times New Roman" w:hAnsi="Times New Roman" w:cs="Times New Roman"/>
          <w:sz w:val="26"/>
          <w:szCs w:val="26"/>
          <w:u w:val="single"/>
        </w:rPr>
        <w:t>Câu 1:</w:t>
      </w:r>
      <w:r w:rsidRPr="00601F42">
        <w:rPr>
          <w:rFonts w:ascii="Times New Roman" w:hAnsi="Times New Roman" w:cs="Times New Roman"/>
          <w:sz w:val="26"/>
          <w:szCs w:val="26"/>
        </w:rPr>
        <w:t xml:space="preserve">      ( </w:t>
      </w:r>
      <w:r w:rsidR="002C586A">
        <w:rPr>
          <w:rFonts w:ascii="Times New Roman" w:hAnsi="Times New Roman" w:cs="Times New Roman"/>
          <w:sz w:val="26"/>
          <w:szCs w:val="26"/>
        </w:rPr>
        <w:t>2</w:t>
      </w:r>
      <w:r w:rsidRPr="00601F42">
        <w:rPr>
          <w:rFonts w:ascii="Times New Roman" w:hAnsi="Times New Roman" w:cs="Times New Roman"/>
          <w:sz w:val="26"/>
          <w:szCs w:val="26"/>
        </w:rPr>
        <w:t xml:space="preserve"> điểm) chuỗi </w:t>
      </w:r>
      <w:r w:rsidR="002C586A">
        <w:rPr>
          <w:rFonts w:ascii="Times New Roman" w:hAnsi="Times New Roman" w:cs="Times New Roman"/>
          <w:sz w:val="26"/>
          <w:szCs w:val="26"/>
        </w:rPr>
        <w:t>4</w:t>
      </w:r>
      <w:r w:rsidRPr="00601F42">
        <w:rPr>
          <w:rFonts w:ascii="Times New Roman" w:hAnsi="Times New Roman" w:cs="Times New Roman"/>
          <w:sz w:val="26"/>
          <w:szCs w:val="26"/>
        </w:rPr>
        <w:t xml:space="preserve"> phản ứng </w:t>
      </w:r>
    </w:p>
    <w:p w:rsidR="00194B5C" w:rsidRDefault="00194B5C" w:rsidP="00AC4DEC">
      <w:pPr>
        <w:pStyle w:val="ListParagraph"/>
        <w:numPr>
          <w:ilvl w:val="0"/>
          <w:numId w:val="14"/>
        </w:numPr>
        <w:tabs>
          <w:tab w:val="left" w:pos="-90"/>
        </w:tabs>
        <w:spacing w:after="0" w:line="312" w:lineRule="auto"/>
        <w:ind w:firstLine="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Cho </w:t>
      </w:r>
      <w:r w:rsidR="002C586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pt x 0,5 điểm</w:t>
      </w:r>
    </w:p>
    <w:p w:rsidR="00194B5C" w:rsidRDefault="00194B5C" w:rsidP="00AC4DEC">
      <w:pPr>
        <w:tabs>
          <w:tab w:val="left" w:pos="-90"/>
        </w:tabs>
        <w:spacing w:after="0" w:line="312" w:lineRule="auto"/>
        <w:ind w:left="270" w:hanging="270"/>
        <w:rPr>
          <w:rFonts w:ascii="Times New Roman" w:hAnsi="Times New Roman" w:cs="Times New Roman"/>
          <w:sz w:val="26"/>
          <w:szCs w:val="26"/>
        </w:rPr>
      </w:pPr>
      <w:r w:rsidRPr="002C586A">
        <w:rPr>
          <w:rFonts w:ascii="Times New Roman" w:hAnsi="Times New Roman" w:cs="Times New Roman"/>
          <w:sz w:val="26"/>
          <w:szCs w:val="26"/>
          <w:u w:val="single"/>
        </w:rPr>
        <w:t>Câu 2</w:t>
      </w:r>
      <w:r w:rsidRPr="002C586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2C586A">
        <w:rPr>
          <w:rFonts w:ascii="Times New Roman" w:hAnsi="Times New Roman" w:cs="Times New Roman"/>
          <w:sz w:val="26"/>
          <w:szCs w:val="26"/>
        </w:rPr>
        <w:t xml:space="preserve">  :   </w:t>
      </w:r>
      <w:r w:rsidRPr="00601F42">
        <w:rPr>
          <w:rFonts w:ascii="Times New Roman" w:hAnsi="Times New Roman" w:cs="Times New Roman"/>
          <w:sz w:val="26"/>
          <w:szCs w:val="26"/>
        </w:rPr>
        <w:t xml:space="preserve">  ( 2 điểm ) phân biệt </w:t>
      </w:r>
      <w:r w:rsidR="002C586A">
        <w:rPr>
          <w:rFonts w:ascii="Times New Roman" w:hAnsi="Times New Roman" w:cs="Times New Roman"/>
          <w:sz w:val="26"/>
          <w:szCs w:val="26"/>
        </w:rPr>
        <w:t xml:space="preserve">4  chất có thể cho dạng dung dịch hoặc muối rắn , bazo rắn </w:t>
      </w:r>
    </w:p>
    <w:p w:rsidR="002C586A" w:rsidRPr="00477919" w:rsidRDefault="002C586A" w:rsidP="00AC4DEC">
      <w:pPr>
        <w:pStyle w:val="ListParagraph"/>
        <w:numPr>
          <w:ilvl w:val="0"/>
          <w:numId w:val="14"/>
        </w:numPr>
        <w:tabs>
          <w:tab w:val="left" w:pos="630"/>
        </w:tabs>
        <w:spacing w:after="0" w:line="312" w:lineRule="auto"/>
        <w:ind w:left="720" w:hanging="270"/>
        <w:rPr>
          <w:rFonts w:ascii="Times New Roman" w:hAnsi="Times New Roman" w:cs="Times New Roman"/>
          <w:sz w:val="26"/>
          <w:szCs w:val="26"/>
        </w:rPr>
      </w:pPr>
      <w:r w:rsidRPr="00477919">
        <w:rPr>
          <w:rFonts w:ascii="Times New Roman" w:hAnsi="Times New Roman" w:cs="Times New Roman"/>
          <w:sz w:val="26"/>
          <w:szCs w:val="26"/>
        </w:rPr>
        <w:t>Nếu cho dạng dung dịch : nên cho dạng nhúng quỳ tím chia làm 2 phe có thể chọn ( phe axit, phe muối, phe bazo ) sau đó sử dụng thuốc thử nhận biết từng phe .</w:t>
      </w:r>
    </w:p>
    <w:p w:rsidR="002C586A" w:rsidRPr="00477919" w:rsidRDefault="002C586A" w:rsidP="00AC4DEC">
      <w:pPr>
        <w:pStyle w:val="ListParagraph"/>
        <w:numPr>
          <w:ilvl w:val="0"/>
          <w:numId w:val="14"/>
        </w:numPr>
        <w:tabs>
          <w:tab w:val="left" w:pos="630"/>
        </w:tabs>
        <w:spacing w:after="0" w:line="312" w:lineRule="auto"/>
        <w:ind w:left="720" w:hanging="270"/>
        <w:rPr>
          <w:rFonts w:ascii="Times New Roman" w:hAnsi="Times New Roman" w:cs="Times New Roman"/>
          <w:sz w:val="26"/>
          <w:szCs w:val="26"/>
        </w:rPr>
      </w:pPr>
      <w:r w:rsidRPr="00477919">
        <w:rPr>
          <w:rFonts w:ascii="Times New Roman" w:hAnsi="Times New Roman" w:cs="Times New Roman"/>
          <w:sz w:val="26"/>
          <w:szCs w:val="26"/>
        </w:rPr>
        <w:t>Nếu cho dạng nhận biết chất rắn cho  muối hoặc   bazo có chất không tan.</w:t>
      </w:r>
    </w:p>
    <w:p w:rsidR="00194B5C" w:rsidRDefault="00194B5C" w:rsidP="00AC4DEC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601F42">
        <w:rPr>
          <w:rFonts w:ascii="Times New Roman" w:hAnsi="Times New Roman" w:cs="Times New Roman"/>
          <w:sz w:val="26"/>
          <w:szCs w:val="26"/>
          <w:u w:val="single"/>
        </w:rPr>
        <w:t xml:space="preserve">Câu </w:t>
      </w:r>
      <w:r w:rsidR="002C586A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601F42">
        <w:rPr>
          <w:rFonts w:ascii="Times New Roman" w:hAnsi="Times New Roman" w:cs="Times New Roman"/>
          <w:sz w:val="26"/>
          <w:szCs w:val="26"/>
        </w:rPr>
        <w:t xml:space="preserve"> :   ( </w:t>
      </w:r>
      <w:r w:rsidR="002C586A">
        <w:rPr>
          <w:rFonts w:ascii="Times New Roman" w:hAnsi="Times New Roman" w:cs="Times New Roman"/>
          <w:sz w:val="26"/>
          <w:szCs w:val="26"/>
        </w:rPr>
        <w:t>2</w:t>
      </w:r>
      <w:r w:rsidRPr="00601F42">
        <w:rPr>
          <w:rFonts w:ascii="Times New Roman" w:hAnsi="Times New Roman" w:cs="Times New Roman"/>
          <w:sz w:val="26"/>
          <w:szCs w:val="26"/>
        </w:rPr>
        <w:t xml:space="preserve"> điểm </w:t>
      </w:r>
      <w:r w:rsidR="002C586A">
        <w:rPr>
          <w:rFonts w:ascii="Times New Roman" w:hAnsi="Times New Roman" w:cs="Times New Roman"/>
          <w:sz w:val="26"/>
          <w:szCs w:val="26"/>
        </w:rPr>
        <w:t>) cặp chất nào phản ứng viết PTHH cặp chất nào không phản ứng ?</w:t>
      </w:r>
    </w:p>
    <w:p w:rsidR="002C586A" w:rsidRDefault="002C586A" w:rsidP="00AC4DEC">
      <w:pPr>
        <w:pStyle w:val="ListParagraph"/>
        <w:numPr>
          <w:ilvl w:val="0"/>
          <w:numId w:val="14"/>
        </w:numPr>
        <w:spacing w:after="0" w:line="312" w:lineRule="auto"/>
        <w:ind w:left="45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Cho 4 cặp vừa có phản ứng , vừa không phản ứng </w:t>
      </w:r>
    </w:p>
    <w:p w:rsidR="002C586A" w:rsidRDefault="002C586A" w:rsidP="00AC4DEC">
      <w:pPr>
        <w:pStyle w:val="ListParagraph"/>
        <w:spacing w:after="0" w:line="312" w:lineRule="auto"/>
        <w:ind w:left="-90"/>
        <w:rPr>
          <w:rFonts w:ascii="Times New Roman" w:hAnsi="Times New Roman" w:cs="Times New Roman"/>
          <w:sz w:val="26"/>
          <w:szCs w:val="26"/>
        </w:rPr>
      </w:pPr>
      <w:r w:rsidRPr="00477919">
        <w:rPr>
          <w:rFonts w:ascii="Times New Roman" w:hAnsi="Times New Roman" w:cs="Times New Roman"/>
          <w:sz w:val="26"/>
          <w:szCs w:val="26"/>
          <w:u w:val="single"/>
        </w:rPr>
        <w:t>Câu 4 :</w:t>
      </w:r>
      <w:r>
        <w:rPr>
          <w:rFonts w:ascii="Times New Roman" w:hAnsi="Times New Roman" w:cs="Times New Roman"/>
          <w:sz w:val="26"/>
          <w:szCs w:val="26"/>
        </w:rPr>
        <w:t xml:space="preserve"> ( 1 điểm ) : nêu hiện tượng viết PTHH</w:t>
      </w:r>
    </w:p>
    <w:p w:rsidR="00477919" w:rsidRDefault="00477919" w:rsidP="00AC4DEC">
      <w:pPr>
        <w:pStyle w:val="ListParagraph"/>
        <w:numPr>
          <w:ilvl w:val="0"/>
          <w:numId w:val="14"/>
        </w:numPr>
        <w:spacing w:after="0" w:line="312" w:lineRule="auto"/>
        <w:ind w:left="720" w:hanging="2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Cho các thí nghiệm trong SGK bài bazo và bài muối hoặc cho các thí nghiệm trong tiết thực hành  bài bazo và muối</w:t>
      </w:r>
    </w:p>
    <w:p w:rsidR="00477919" w:rsidRDefault="00477919" w:rsidP="00AC4DEC">
      <w:pPr>
        <w:pStyle w:val="ListParagraph"/>
        <w:numPr>
          <w:ilvl w:val="0"/>
          <w:numId w:val="14"/>
        </w:numPr>
        <w:spacing w:after="0" w:line="312" w:lineRule="auto"/>
        <w:ind w:left="720" w:hanging="2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Chỉ cho 1 thí nghiệm </w:t>
      </w:r>
    </w:p>
    <w:p w:rsidR="00194B5C" w:rsidRPr="00301CAA" w:rsidRDefault="00194B5C" w:rsidP="00AC4DEC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601F42">
        <w:rPr>
          <w:rFonts w:ascii="Times New Roman" w:hAnsi="Times New Roman" w:cs="Times New Roman"/>
          <w:sz w:val="26"/>
          <w:szCs w:val="26"/>
          <w:u w:val="single"/>
        </w:rPr>
        <w:t>Câu 5 : Bài toán (3 điểm ).</w:t>
      </w:r>
      <w:r w:rsidRPr="00301CAA">
        <w:rPr>
          <w:rFonts w:ascii="Times New Roman" w:hAnsi="Times New Roman" w:cs="Times New Roman"/>
          <w:b/>
          <w:sz w:val="26"/>
          <w:szCs w:val="26"/>
          <w:u w:val="single"/>
        </w:rPr>
        <w:t xml:space="preserve">  </w:t>
      </w:r>
      <w:r w:rsidRPr="00301CAA">
        <w:rPr>
          <w:rFonts w:ascii="Times New Roman" w:hAnsi="Times New Roman" w:cs="Times New Roman"/>
          <w:sz w:val="26"/>
          <w:szCs w:val="26"/>
        </w:rPr>
        <w:t xml:space="preserve">  </w:t>
      </w:r>
      <w:r w:rsidR="00477919">
        <w:rPr>
          <w:rFonts w:ascii="Times New Roman" w:hAnsi="Times New Roman" w:cs="Times New Roman"/>
          <w:sz w:val="26"/>
          <w:szCs w:val="26"/>
        </w:rPr>
        <w:t xml:space="preserve"> Cho…..g khối lượng   dd bazo ( muối )….% tác dụng …..g1 dd muối …có sinh ra kết tủa.</w:t>
      </w:r>
    </w:p>
    <w:p w:rsidR="00194B5C" w:rsidRPr="007D3D36" w:rsidRDefault="00194B5C" w:rsidP="00AC4DEC">
      <w:pPr>
        <w:pStyle w:val="ListParagraph"/>
        <w:numPr>
          <w:ilvl w:val="0"/>
          <w:numId w:val="15"/>
        </w:numPr>
        <w:spacing w:after="0" w:line="312" w:lineRule="auto"/>
        <w:ind w:left="1170" w:hanging="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Tính </w:t>
      </w:r>
      <w:r w:rsidR="00477919">
        <w:rPr>
          <w:rFonts w:ascii="Times New Roman" w:hAnsi="Times New Roman" w:cs="Times New Roman"/>
          <w:sz w:val="26"/>
          <w:szCs w:val="26"/>
        </w:rPr>
        <w:t>khối lượng dd muối hoặc C%</w:t>
      </w:r>
      <w:r>
        <w:rPr>
          <w:rFonts w:ascii="Times New Roman" w:hAnsi="Times New Roman" w:cs="Times New Roman"/>
          <w:sz w:val="26"/>
          <w:szCs w:val="26"/>
        </w:rPr>
        <w:t xml:space="preserve"> ? </w:t>
      </w:r>
    </w:p>
    <w:p w:rsidR="00194B5C" w:rsidRPr="007D3D36" w:rsidRDefault="00194B5C" w:rsidP="00AC4DEC">
      <w:pPr>
        <w:pStyle w:val="ListParagraph"/>
        <w:numPr>
          <w:ilvl w:val="0"/>
          <w:numId w:val="15"/>
        </w:numPr>
        <w:spacing w:after="0" w:line="312" w:lineRule="auto"/>
        <w:ind w:left="1170" w:hanging="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Tính  khối lượng </w:t>
      </w:r>
      <w:r w:rsidR="00477919">
        <w:rPr>
          <w:rFonts w:ascii="Times New Roman" w:hAnsi="Times New Roman" w:cs="Times New Roman"/>
          <w:sz w:val="26"/>
          <w:szCs w:val="26"/>
        </w:rPr>
        <w:t>chất kết tủa ?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7919" w:rsidRDefault="00194B5C" w:rsidP="00AC4DEC">
      <w:pPr>
        <w:pStyle w:val="ListParagraph"/>
        <w:numPr>
          <w:ilvl w:val="0"/>
          <w:numId w:val="15"/>
        </w:numPr>
        <w:spacing w:after="0" w:line="312" w:lineRule="auto"/>
        <w:ind w:firstLine="270"/>
        <w:rPr>
          <w:rFonts w:ascii="Times New Roman" w:hAnsi="Times New Roman" w:cs="Times New Roman"/>
          <w:sz w:val="26"/>
          <w:szCs w:val="26"/>
        </w:rPr>
      </w:pPr>
      <w:r w:rsidRPr="000B3DF9">
        <w:rPr>
          <w:rFonts w:ascii="Times New Roman" w:hAnsi="Times New Roman" w:cs="Times New Roman"/>
          <w:sz w:val="26"/>
          <w:szCs w:val="26"/>
        </w:rPr>
        <w:t xml:space="preserve">Tính C% hoặc CM  </w:t>
      </w:r>
      <w:r w:rsidR="00477919">
        <w:rPr>
          <w:rFonts w:ascii="Times New Roman" w:hAnsi="Times New Roman" w:cs="Times New Roman"/>
          <w:sz w:val="26"/>
          <w:szCs w:val="26"/>
        </w:rPr>
        <w:t>dd sau  phản ứng ?</w:t>
      </w:r>
    </w:p>
    <w:p w:rsidR="00194B5C" w:rsidRPr="000B3DF9" w:rsidRDefault="00477919" w:rsidP="00AC4DEC">
      <w:pPr>
        <w:pStyle w:val="ListParagraph"/>
        <w:numPr>
          <w:ilvl w:val="0"/>
          <w:numId w:val="15"/>
        </w:numPr>
        <w:spacing w:after="0" w:line="312" w:lineRule="auto"/>
        <w:ind w:firstLine="2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Lọc tủa , nung đến khối lượng không đổi tính khối lượng chất rắn thu được ?</w:t>
      </w:r>
      <w:r w:rsidR="00194B5C" w:rsidRPr="000B3D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4B5C" w:rsidRDefault="00194B5C" w:rsidP="00AC4DEC">
      <w:pPr>
        <w:pStyle w:val="ListParagraph"/>
        <w:spacing w:after="0" w:line="312" w:lineRule="auto"/>
        <w:ind w:left="1170" w:hanging="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(Biết  nguyên tử khối các nguyên tố liên quan  )</w:t>
      </w:r>
    </w:p>
    <w:p w:rsidR="00477919" w:rsidRDefault="00477919" w:rsidP="00AC4DEC">
      <w:pPr>
        <w:pStyle w:val="ListParagraph"/>
        <w:numPr>
          <w:ilvl w:val="0"/>
          <w:numId w:val="14"/>
        </w:num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Chỉ cho bài toán liên quan đến nồng độ % hoặc nồng độ mol không cho bài toán liên quan đến khối lượng riêng (D)</w:t>
      </w:r>
    </w:p>
    <w:p w:rsidR="00116FC1" w:rsidRPr="00116FC1" w:rsidRDefault="00116FC1" w:rsidP="00AC4DEC">
      <w:pPr>
        <w:pStyle w:val="NoSpacing"/>
        <w:spacing w:line="312" w:lineRule="auto"/>
        <w:rPr>
          <w:rFonts w:ascii="Times New Roman" w:hAnsi="Times New Roman" w:cs="Times New Roman"/>
          <w:b/>
          <w:sz w:val="26"/>
          <w:szCs w:val="26"/>
        </w:rPr>
      </w:pPr>
    </w:p>
    <w:p w:rsidR="005F4FC0" w:rsidRPr="00116FC1" w:rsidRDefault="005F4FC0" w:rsidP="00AC4DEC">
      <w:pPr>
        <w:pStyle w:val="ListParagraph"/>
        <w:spacing w:after="0" w:line="312" w:lineRule="auto"/>
        <w:ind w:left="14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4FC0" w:rsidRPr="005F4FC0" w:rsidRDefault="005F4FC0" w:rsidP="005F4FC0">
      <w:pPr>
        <w:pStyle w:val="ListParagraph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5F4FC0" w:rsidRPr="005F4FC0" w:rsidSect="002855DC">
      <w:type w:val="continuous"/>
      <w:pgSz w:w="12240" w:h="15840" w:code="1"/>
      <w:pgMar w:top="576" w:right="576" w:bottom="0" w:left="576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F26"/>
      </v:shape>
    </w:pict>
  </w:numPicBullet>
  <w:abstractNum w:abstractNumId="0">
    <w:nsid w:val="030223EC"/>
    <w:multiLevelType w:val="hybridMultilevel"/>
    <w:tmpl w:val="9224EACE"/>
    <w:lvl w:ilvl="0" w:tplc="CF266D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94614"/>
    <w:multiLevelType w:val="hybridMultilevel"/>
    <w:tmpl w:val="73C02970"/>
    <w:lvl w:ilvl="0" w:tplc="094CE8E0">
      <w:numFmt w:val="bullet"/>
      <w:lvlText w:val="-"/>
      <w:lvlJc w:val="left"/>
      <w:pPr>
        <w:ind w:left="27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>
    <w:nsid w:val="08D05569"/>
    <w:multiLevelType w:val="hybridMultilevel"/>
    <w:tmpl w:val="0B6EC862"/>
    <w:lvl w:ilvl="0" w:tplc="2F2611D8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14D01E91"/>
    <w:multiLevelType w:val="hybridMultilevel"/>
    <w:tmpl w:val="4F2CD082"/>
    <w:lvl w:ilvl="0" w:tplc="31BA3BD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F2810"/>
    <w:multiLevelType w:val="hybridMultilevel"/>
    <w:tmpl w:val="23F01FA8"/>
    <w:lvl w:ilvl="0" w:tplc="13C4892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A0D98"/>
    <w:multiLevelType w:val="hybridMultilevel"/>
    <w:tmpl w:val="84ECDE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E85A2D"/>
    <w:multiLevelType w:val="hybridMultilevel"/>
    <w:tmpl w:val="7CBA6764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1F55CA0"/>
    <w:multiLevelType w:val="hybridMultilevel"/>
    <w:tmpl w:val="3C2816D2"/>
    <w:lvl w:ilvl="0" w:tplc="C40EC3FC">
      <w:numFmt w:val="bullet"/>
      <w:lvlText w:val="-"/>
      <w:lvlJc w:val="left"/>
      <w:pPr>
        <w:ind w:left="2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">
    <w:nsid w:val="3F8D4CC5"/>
    <w:multiLevelType w:val="hybridMultilevel"/>
    <w:tmpl w:val="BCE64A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B5586"/>
    <w:multiLevelType w:val="hybridMultilevel"/>
    <w:tmpl w:val="940AC842"/>
    <w:lvl w:ilvl="0" w:tplc="04090017">
      <w:start w:val="1"/>
      <w:numFmt w:val="lowerLetter"/>
      <w:lvlText w:val="%1)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0">
    <w:nsid w:val="545A465E"/>
    <w:multiLevelType w:val="hybridMultilevel"/>
    <w:tmpl w:val="9DA8D662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>
    <w:nsid w:val="55DE67A7"/>
    <w:multiLevelType w:val="hybridMultilevel"/>
    <w:tmpl w:val="4F6EA2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C30E51"/>
    <w:multiLevelType w:val="hybridMultilevel"/>
    <w:tmpl w:val="BF02571E"/>
    <w:lvl w:ilvl="0" w:tplc="04090011">
      <w:start w:val="1"/>
      <w:numFmt w:val="decimal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69A93949"/>
    <w:multiLevelType w:val="hybridMultilevel"/>
    <w:tmpl w:val="CEFE74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D22B83"/>
    <w:multiLevelType w:val="hybridMultilevel"/>
    <w:tmpl w:val="0318F8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4"/>
  </w:num>
  <w:num w:numId="5">
    <w:abstractNumId w:val="6"/>
  </w:num>
  <w:num w:numId="6">
    <w:abstractNumId w:val="11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7"/>
  </w:num>
  <w:num w:numId="12">
    <w:abstractNumId w:val="13"/>
  </w:num>
  <w:num w:numId="13">
    <w:abstractNumId w:val="2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A57B6"/>
    <w:rsid w:val="0006071F"/>
    <w:rsid w:val="000933A6"/>
    <w:rsid w:val="000D6F98"/>
    <w:rsid w:val="00101A91"/>
    <w:rsid w:val="00116FC1"/>
    <w:rsid w:val="001441D1"/>
    <w:rsid w:val="0018166E"/>
    <w:rsid w:val="00194B5C"/>
    <w:rsid w:val="001C4A4F"/>
    <w:rsid w:val="001D4FAC"/>
    <w:rsid w:val="00203C01"/>
    <w:rsid w:val="0024053D"/>
    <w:rsid w:val="002855DC"/>
    <w:rsid w:val="00297F99"/>
    <w:rsid w:val="002C586A"/>
    <w:rsid w:val="00335EF4"/>
    <w:rsid w:val="0034538E"/>
    <w:rsid w:val="00366C9A"/>
    <w:rsid w:val="00395F49"/>
    <w:rsid w:val="003D2F54"/>
    <w:rsid w:val="004216AA"/>
    <w:rsid w:val="00477919"/>
    <w:rsid w:val="004A57B6"/>
    <w:rsid w:val="004B20B3"/>
    <w:rsid w:val="00502AD8"/>
    <w:rsid w:val="005673D9"/>
    <w:rsid w:val="00586CA3"/>
    <w:rsid w:val="005A09CC"/>
    <w:rsid w:val="005F4FC0"/>
    <w:rsid w:val="006426E7"/>
    <w:rsid w:val="006A1776"/>
    <w:rsid w:val="006C0E35"/>
    <w:rsid w:val="0070730C"/>
    <w:rsid w:val="00737913"/>
    <w:rsid w:val="00744D74"/>
    <w:rsid w:val="00763497"/>
    <w:rsid w:val="00766D0A"/>
    <w:rsid w:val="007B0475"/>
    <w:rsid w:val="0086379A"/>
    <w:rsid w:val="008F51BE"/>
    <w:rsid w:val="00904051"/>
    <w:rsid w:val="00967939"/>
    <w:rsid w:val="00975024"/>
    <w:rsid w:val="00A16B99"/>
    <w:rsid w:val="00A22CEC"/>
    <w:rsid w:val="00AC2B9C"/>
    <w:rsid w:val="00AC4DEC"/>
    <w:rsid w:val="00B23EDD"/>
    <w:rsid w:val="00C74B61"/>
    <w:rsid w:val="00DF0091"/>
    <w:rsid w:val="00DF458A"/>
    <w:rsid w:val="00E5183A"/>
    <w:rsid w:val="00E65401"/>
    <w:rsid w:val="00F77DC5"/>
    <w:rsid w:val="00FD4F71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57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16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1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6A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607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Thien An</cp:lastModifiedBy>
  <cp:revision>5</cp:revision>
  <cp:lastPrinted>2015-01-30T05:25:00Z</cp:lastPrinted>
  <dcterms:created xsi:type="dcterms:W3CDTF">2016-10-12T10:21:00Z</dcterms:created>
  <dcterms:modified xsi:type="dcterms:W3CDTF">2017-10-27T01:41:00Z</dcterms:modified>
</cp:coreProperties>
</file>